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E3" w:rsidRDefault="00086259">
      <w:pPr>
        <w:spacing w:after="58" w:line="259" w:lineRule="auto"/>
        <w:ind w:left="178" w:firstLine="0"/>
      </w:pPr>
      <w:r>
        <w:rPr>
          <w:noProof/>
        </w:rPr>
        <w:drawing>
          <wp:inline distT="0" distB="0" distL="0" distR="0">
            <wp:extent cx="1091184" cy="887221"/>
            <wp:effectExtent l="0" t="0" r="0" b="0"/>
            <wp:docPr id="809" name="Picture 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Picture 8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E3" w:rsidRDefault="00086259">
      <w:pPr>
        <w:spacing w:after="68" w:line="259" w:lineRule="auto"/>
        <w:ind w:left="413" w:firstLine="0"/>
      </w:pPr>
      <w:r>
        <w:rPr>
          <w:rFonts w:ascii="Times New Roman" w:eastAsia="Times New Roman" w:hAnsi="Times New Roman" w:cs="Times New Roman"/>
          <w:sz w:val="26"/>
        </w:rPr>
        <w:t>fondazione</w:t>
      </w:r>
    </w:p>
    <w:p w:rsidR="009513E3" w:rsidRDefault="00086259">
      <w:pPr>
        <w:spacing w:after="0" w:line="259" w:lineRule="auto"/>
        <w:ind w:left="182" w:firstLine="0"/>
      </w:pPr>
      <w:r>
        <w:rPr>
          <w:rFonts w:ascii="Times New Roman" w:eastAsia="Times New Roman" w:hAnsi="Times New Roman" w:cs="Times New Roman"/>
          <w:sz w:val="38"/>
          <w:u w:val="single" w:color="000000"/>
        </w:rPr>
        <w:t>Luigi Boni</w:t>
      </w:r>
    </w:p>
    <w:p w:rsidR="009513E3" w:rsidRDefault="00086259">
      <w:pPr>
        <w:spacing w:after="1510" w:line="259" w:lineRule="auto"/>
        <w:ind w:left="758" w:firstLine="0"/>
      </w:pPr>
      <w:r>
        <w:rPr>
          <w:sz w:val="24"/>
        </w:rPr>
        <w:t>Onlus</w:t>
      </w:r>
    </w:p>
    <w:p w:rsidR="009513E3" w:rsidRDefault="00086259">
      <w:pPr>
        <w:spacing w:after="524"/>
        <w:ind w:left="9"/>
      </w:pPr>
      <w:r>
        <w:t>Suzzara li 30/6/2022</w:t>
      </w:r>
      <w:bookmarkStart w:id="0" w:name="_GoBack"/>
      <w:bookmarkEnd w:id="0"/>
    </w:p>
    <w:p w:rsidR="009513E3" w:rsidRDefault="00086259">
      <w:pPr>
        <w:spacing w:after="601"/>
        <w:ind w:left="9"/>
      </w:pPr>
      <w:r>
        <w:t>Oggetto: dichiarazione class action decreto legislativo n. 198 del 2009</w:t>
      </w:r>
    </w:p>
    <w:p w:rsidR="009513E3" w:rsidRDefault="00086259">
      <w:pPr>
        <w:ind w:left="9"/>
      </w:pPr>
      <w:r>
        <w:t xml:space="preserve">Il sottoscritto Luca Talarico nato a Suzzara il 27/7/1978, residente a Mantova in piazza Arche 14, </w:t>
      </w:r>
      <w:proofErr w:type="spellStart"/>
      <w:r>
        <w:t>cf</w:t>
      </w:r>
      <w:proofErr w:type="spellEnd"/>
    </w:p>
    <w:p w:rsidR="009513E3" w:rsidRDefault="00086259">
      <w:pPr>
        <w:spacing w:after="154"/>
        <w:ind w:left="9"/>
      </w:pPr>
      <w:r>
        <w:t>TLRLCU78L27L020C, in qualità di Legale rappresentate della Fondazione Luigi Boni Onlus con sede legale in Via Luigi Cadorna 4, 46029 Suzzara (MN), C.F 82002170205, p.i. 01571920204,</w:t>
      </w:r>
    </w:p>
    <w:p w:rsidR="009513E3" w:rsidRDefault="00086259">
      <w:pPr>
        <w:spacing w:after="619"/>
        <w:ind w:left="9"/>
      </w:pPr>
      <w:r>
        <w:t>consapevole del fatto che chiunque rilasci dichiarazioni mendaci, firmi at</w:t>
      </w:r>
      <w:r>
        <w:t xml:space="preserve">ti falsi o ne faccia uso è punito ai sensi del codice penale secondo quanto prescritto dall'art. 76 del </w:t>
      </w:r>
      <w:proofErr w:type="spellStart"/>
      <w:r>
        <w:t>D.p.r.</w:t>
      </w:r>
      <w:proofErr w:type="spellEnd"/>
      <w:r>
        <w:t xml:space="preserve"> 445/2000</w:t>
      </w:r>
    </w:p>
    <w:p w:rsidR="009513E3" w:rsidRDefault="00086259">
      <w:pPr>
        <w:pStyle w:val="Titolo1"/>
      </w:pPr>
      <w:r>
        <w:t>dichiara</w:t>
      </w:r>
    </w:p>
    <w:p w:rsidR="009513E3" w:rsidRDefault="00086259">
      <w:pPr>
        <w:spacing w:after="440"/>
        <w:ind w:left="9"/>
      </w:pPr>
      <w:r>
        <w:t xml:space="preserve">che alla data odierna non risultano ricorsi in giudizio proposti da titolari di interessi rilevanti ed omogenei (class action) </w:t>
      </w:r>
      <w:r>
        <w:t>nei confronti della Fondazione</w:t>
      </w:r>
    </w:p>
    <w:p w:rsidR="009513E3" w:rsidRDefault="00086259">
      <w:pPr>
        <w:spacing w:after="0" w:line="259" w:lineRule="auto"/>
        <w:ind w:left="4392" w:firstLine="0"/>
      </w:pPr>
      <w:r>
        <w:rPr>
          <w:noProof/>
        </w:rPr>
        <w:drawing>
          <wp:inline distT="0" distB="0" distL="0" distR="0">
            <wp:extent cx="2282952" cy="1682976"/>
            <wp:effectExtent l="0" t="0" r="0" b="0"/>
            <wp:docPr id="1576" name="Picture 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Picture 15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2952" cy="168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3E3">
      <w:pgSz w:w="11904" w:h="16838"/>
      <w:pgMar w:top="1440" w:right="1152" w:bottom="144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E3"/>
    <w:rsid w:val="00086259"/>
    <w:rsid w:val="009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7FA6"/>
  <w15:docId w15:val="{A2285567-A92C-46BA-B9C0-161780D1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6" w:line="253" w:lineRule="auto"/>
      <w:ind w:left="2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67"/>
      <w:ind w:left="14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cp:lastModifiedBy>direttore</cp:lastModifiedBy>
  <cp:revision>2</cp:revision>
  <dcterms:created xsi:type="dcterms:W3CDTF">2022-11-14T16:23:00Z</dcterms:created>
  <dcterms:modified xsi:type="dcterms:W3CDTF">2022-11-14T16:23:00Z</dcterms:modified>
</cp:coreProperties>
</file>